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9DF9" w14:textId="62C8EEED" w:rsidR="008A4DCC" w:rsidRDefault="001D3E45" w:rsidP="006E4815">
      <w:pPr>
        <w:jc w:val="center"/>
        <w:rPr>
          <w:b/>
        </w:rPr>
      </w:pPr>
      <w:r w:rsidRPr="001D3E4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B0A4A41" wp14:editId="7AAA452E">
            <wp:simplePos x="0" y="0"/>
            <wp:positionH relativeFrom="margin">
              <wp:posOffset>3300571</wp:posOffset>
            </wp:positionH>
            <wp:positionV relativeFrom="margin">
              <wp:posOffset>-471170</wp:posOffset>
            </wp:positionV>
            <wp:extent cx="2402536" cy="61110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536" cy="61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30278" w14:textId="41ED4D75" w:rsidR="005F4E0A" w:rsidRDefault="00B35C4B" w:rsidP="006E4815">
      <w:pPr>
        <w:jc w:val="center"/>
        <w:rPr>
          <w:b/>
        </w:rPr>
      </w:pPr>
      <w:r w:rsidRPr="006E4815">
        <w:rPr>
          <w:b/>
        </w:rPr>
        <w:t xml:space="preserve"> </w:t>
      </w:r>
      <w:r w:rsidR="006E4815" w:rsidRPr="006E4815">
        <w:rPr>
          <w:b/>
        </w:rPr>
        <w:t xml:space="preserve">Master of Divinity Degree, Suggested </w:t>
      </w:r>
      <w:r w:rsidR="006E4815">
        <w:rPr>
          <w:b/>
        </w:rPr>
        <w:t>3</w:t>
      </w:r>
      <w:r w:rsidR="009E7541">
        <w:rPr>
          <w:b/>
        </w:rPr>
        <w:t>.5</w:t>
      </w:r>
      <w:r w:rsidR="006E4815">
        <w:rPr>
          <w:b/>
        </w:rPr>
        <w:t>-</w:t>
      </w:r>
      <w:r w:rsidR="006E4815" w:rsidRPr="006E4815">
        <w:rPr>
          <w:b/>
        </w:rPr>
        <w:t>Year Sequence</w:t>
      </w:r>
      <w:r w:rsidR="006E4815">
        <w:rPr>
          <w:b/>
        </w:rPr>
        <w:t>, 7</w:t>
      </w:r>
      <w:r w:rsidR="00F52CD4">
        <w:rPr>
          <w:b/>
        </w:rPr>
        <w:t>8</w:t>
      </w:r>
      <w:r w:rsidR="006E4815">
        <w:rPr>
          <w:b/>
        </w:rPr>
        <w:t xml:space="preserve"> </w:t>
      </w:r>
      <w:r w:rsidR="0069753F">
        <w:rPr>
          <w:b/>
        </w:rPr>
        <w:t>hours</w:t>
      </w:r>
    </w:p>
    <w:p w14:paraId="4BBB4927" w14:textId="7E55EE7F" w:rsidR="00982A45" w:rsidRPr="005967FC" w:rsidRDefault="00964BC5" w:rsidP="006E4815">
      <w:pPr>
        <w:jc w:val="center"/>
        <w:rPr>
          <w:b/>
        </w:rPr>
      </w:pPr>
      <w:r w:rsidRPr="005967FC">
        <w:rPr>
          <w:b/>
        </w:rPr>
        <w:t>Spring</w:t>
      </w:r>
      <w:r w:rsidR="00982A45" w:rsidRPr="005967FC">
        <w:rPr>
          <w:b/>
        </w:rPr>
        <w:t xml:space="preserve"> Entry</w:t>
      </w:r>
    </w:p>
    <w:tbl>
      <w:tblPr>
        <w:tblpPr w:leftFromText="180" w:rightFromText="180" w:vertAnchor="page" w:horzAnchor="margin" w:tblpY="1891"/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6991"/>
        <w:gridCol w:w="6991"/>
      </w:tblGrid>
      <w:tr w:rsidR="003226FE" w:rsidRPr="005967FC" w14:paraId="5F0EA905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3AF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  <w:hideMark/>
          </w:tcPr>
          <w:p w14:paraId="639CC625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967FC">
              <w:rPr>
                <w:rFonts w:ascii="Calibri" w:eastAsia="Times New Roman" w:hAnsi="Calibri" w:cs="Times New Roman"/>
                <w:b/>
                <w:bCs/>
              </w:rPr>
              <w:t>Spring</w:t>
            </w:r>
          </w:p>
        </w:tc>
        <w:tc>
          <w:tcPr>
            <w:tcW w:w="6991" w:type="dxa"/>
            <w:vAlign w:val="center"/>
          </w:tcPr>
          <w:p w14:paraId="106A74C7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967FC">
              <w:rPr>
                <w:rFonts w:ascii="Calibri" w:eastAsia="Times New Roman" w:hAnsi="Calibri" w:cs="Times New Roman"/>
                <w:b/>
                <w:bCs/>
              </w:rPr>
              <w:t>Fall</w:t>
            </w:r>
          </w:p>
        </w:tc>
      </w:tr>
      <w:tr w:rsidR="003226FE" w:rsidRPr="005967FC" w14:paraId="7272C1D6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FD88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967FC">
              <w:rPr>
                <w:rFonts w:ascii="Calibri" w:eastAsia="Times New Roman" w:hAnsi="Calibri" w:cs="Times New Roman"/>
                <w:b/>
              </w:rPr>
              <w:t>Year 1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7FE926A4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THNT 500 Foundations in New Testament</w:t>
            </w:r>
          </w:p>
        </w:tc>
        <w:tc>
          <w:tcPr>
            <w:tcW w:w="6991" w:type="dxa"/>
            <w:vAlign w:val="center"/>
          </w:tcPr>
          <w:p w14:paraId="2E7C526C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THBL 501 or THBL 511 Hebrew or Greek Exegesis 1</w:t>
            </w:r>
          </w:p>
        </w:tc>
      </w:tr>
      <w:tr w:rsidR="003226FE" w:rsidRPr="005967FC" w14:paraId="025DC758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2F52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967F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3EBB2AF1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 xml:space="preserve">THPT 505 What You Do is a Sacred Calling: Nurturing Faith in Ministry </w:t>
            </w:r>
          </w:p>
        </w:tc>
        <w:tc>
          <w:tcPr>
            <w:tcW w:w="6991" w:type="dxa"/>
            <w:vAlign w:val="center"/>
          </w:tcPr>
          <w:p w14:paraId="2D6B2456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THOT 500 Foundations in Old Testament</w:t>
            </w:r>
          </w:p>
        </w:tc>
      </w:tr>
      <w:tr w:rsidR="003226FE" w:rsidRPr="005967FC" w14:paraId="18F08E2C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51C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5CC37194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xxx Choose a Ministry Course</w:t>
            </w:r>
          </w:p>
        </w:tc>
        <w:tc>
          <w:tcPr>
            <w:tcW w:w="6991" w:type="dxa"/>
            <w:vAlign w:val="center"/>
          </w:tcPr>
          <w:p w14:paraId="50E915A7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THCH 500 Foundations in Church History</w:t>
            </w:r>
          </w:p>
        </w:tc>
      </w:tr>
      <w:tr w:rsidR="003226FE" w:rsidRPr="005967FC" w14:paraId="42378544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F40A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70C11D77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THSP 511 Spiritual Formation 1</w:t>
            </w:r>
          </w:p>
        </w:tc>
        <w:tc>
          <w:tcPr>
            <w:tcW w:w="6991" w:type="dxa"/>
            <w:vAlign w:val="center"/>
          </w:tcPr>
          <w:p w14:paraId="3B944568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xxx Choose a Ministry Course</w:t>
            </w:r>
          </w:p>
        </w:tc>
      </w:tr>
      <w:tr w:rsidR="003226FE" w:rsidRPr="005967FC" w14:paraId="6AB87262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5D6A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140C91F0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vAlign w:val="center"/>
          </w:tcPr>
          <w:p w14:paraId="41476347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THSP 512 Spiritual Formation 2</w:t>
            </w:r>
          </w:p>
        </w:tc>
      </w:tr>
      <w:tr w:rsidR="003226FE" w:rsidRPr="005967FC" w14:paraId="463F77E3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0067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61515A" w14:textId="77777777" w:rsidR="003226FE" w:rsidRPr="005967FC" w:rsidRDefault="003226FE" w:rsidP="003226FE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 w:rsidRPr="005967FC">
              <w:rPr>
                <w:rFonts w:ascii="Calibri" w:eastAsia="Times New Roman" w:hAnsi="Calibri" w:cs="Times New Roman"/>
                <w:b/>
                <w:i/>
              </w:rPr>
              <w:t>10 Hours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vAlign w:val="center"/>
          </w:tcPr>
          <w:p w14:paraId="5D7AACAE" w14:textId="77777777" w:rsidR="003226FE" w:rsidRPr="005967FC" w:rsidRDefault="003226FE" w:rsidP="003226FE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5967FC">
              <w:rPr>
                <w:rFonts w:ascii="Calibri" w:eastAsia="Times New Roman" w:hAnsi="Calibri" w:cs="Times New Roman"/>
                <w:b/>
                <w:i/>
              </w:rPr>
              <w:t>13 Hours</w:t>
            </w:r>
          </w:p>
        </w:tc>
      </w:tr>
      <w:tr w:rsidR="003226FE" w:rsidRPr="005967FC" w14:paraId="7DE3E05E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0FCB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5876F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97900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226FE" w:rsidRPr="005967FC" w14:paraId="7E8043A9" w14:textId="77777777" w:rsidTr="003226FE">
        <w:trPr>
          <w:trHeight w:val="187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8197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967FC">
              <w:rPr>
                <w:rFonts w:ascii="Calibri" w:eastAsia="Times New Roman" w:hAnsi="Calibri" w:cs="Times New Roman"/>
                <w:b/>
              </w:rPr>
              <w:t>Year 2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90B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THBL 502 or THBL 512 Hebrew or Greek Exegesis 2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14:paraId="4677D702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 xml:space="preserve">THTP 500 Foundations in Theology  </w:t>
            </w:r>
          </w:p>
        </w:tc>
      </w:tr>
      <w:tr w:rsidR="003226FE" w:rsidRPr="005967FC" w14:paraId="4DA2BB68" w14:textId="77777777" w:rsidTr="003226FE">
        <w:trPr>
          <w:trHeight w:val="33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A5BB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A9A9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THOT or THNT xxx Choose an Old or New Testament Elective**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vAlign w:val="center"/>
          </w:tcPr>
          <w:p w14:paraId="34C3911C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502 Emotional Intelligence in Ministry &amp; Leadership</w:t>
            </w:r>
          </w:p>
        </w:tc>
      </w:tr>
      <w:tr w:rsidR="003226FE" w:rsidRPr="005967FC" w14:paraId="389B5AD4" w14:textId="77777777" w:rsidTr="003226FE">
        <w:trPr>
          <w:trHeight w:val="294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759F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vAlign w:val="center"/>
            <w:hideMark/>
          </w:tcPr>
          <w:p w14:paraId="4E3943BB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Elective</w:t>
            </w:r>
          </w:p>
        </w:tc>
        <w:tc>
          <w:tcPr>
            <w:tcW w:w="6991" w:type="dxa"/>
            <w:vAlign w:val="center"/>
          </w:tcPr>
          <w:p w14:paraId="05E8373A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701 Leadership in Context*</w:t>
            </w:r>
          </w:p>
        </w:tc>
      </w:tr>
      <w:tr w:rsidR="003226FE" w:rsidRPr="005967FC" w14:paraId="1089A3C0" w14:textId="77777777" w:rsidTr="003226FE">
        <w:trPr>
          <w:trHeight w:val="303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37AE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5F7CDEAF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vAlign w:val="center"/>
          </w:tcPr>
          <w:p w14:paraId="5477BC8F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506 Preaching</w:t>
            </w:r>
          </w:p>
        </w:tc>
      </w:tr>
      <w:tr w:rsidR="003226FE" w:rsidRPr="005967FC" w14:paraId="4D2F6E35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C283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1D32F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vAlign w:val="center"/>
          </w:tcPr>
          <w:p w14:paraId="2A4FA9BD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511 Vocational Formation 1</w:t>
            </w:r>
          </w:p>
        </w:tc>
      </w:tr>
      <w:tr w:rsidR="003226FE" w:rsidRPr="005967FC" w14:paraId="05C85968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CA16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C77DF" w14:textId="77777777" w:rsidR="003226FE" w:rsidRPr="005967FC" w:rsidRDefault="003226FE" w:rsidP="003226FE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5967FC">
              <w:rPr>
                <w:rFonts w:ascii="Calibri" w:eastAsia="Times New Roman" w:hAnsi="Calibri" w:cs="Times New Roman"/>
                <w:b/>
                <w:i/>
              </w:rPr>
              <w:t>9 Hours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vAlign w:val="center"/>
          </w:tcPr>
          <w:p w14:paraId="5CDF8399" w14:textId="77777777" w:rsidR="003226FE" w:rsidRPr="005967FC" w:rsidRDefault="003226FE" w:rsidP="003226FE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5967FC">
              <w:rPr>
                <w:rFonts w:ascii="Calibri" w:eastAsia="Times New Roman" w:hAnsi="Calibri" w:cs="Times New Roman"/>
                <w:b/>
                <w:i/>
              </w:rPr>
              <w:t>13 Hours</w:t>
            </w:r>
          </w:p>
        </w:tc>
      </w:tr>
      <w:tr w:rsidR="003226FE" w:rsidRPr="005967FC" w14:paraId="03D73A19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A8F91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2B500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2E67621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E7B26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226FE" w:rsidRPr="005967FC" w14:paraId="4DFC0248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818F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967FC">
              <w:rPr>
                <w:rFonts w:ascii="Calibri" w:eastAsia="Times New Roman" w:hAnsi="Calibri" w:cs="Times New Roman"/>
                <w:b/>
              </w:rPr>
              <w:t>Year 3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38CC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 xml:space="preserve">THTP xxx Theology Elective  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14:paraId="4986A886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Comparative Religions Elective</w:t>
            </w:r>
          </w:p>
        </w:tc>
      </w:tr>
      <w:tr w:rsidR="003226FE" w:rsidRPr="005967FC" w14:paraId="46FC2936" w14:textId="77777777" w:rsidTr="003226FE">
        <w:trPr>
          <w:trHeight w:hRule="exact" w:val="347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69AF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3D133D22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THOT or THNT xxx Choose an Old or New Testament Elective**</w:t>
            </w:r>
          </w:p>
        </w:tc>
        <w:tc>
          <w:tcPr>
            <w:tcW w:w="6991" w:type="dxa"/>
            <w:vAlign w:val="center"/>
          </w:tcPr>
          <w:p w14:paraId="261D2409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THSP xxx Spirituality Elective</w:t>
            </w:r>
          </w:p>
        </w:tc>
      </w:tr>
      <w:tr w:rsidR="003226FE" w:rsidRPr="005967FC" w14:paraId="51B6F454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E272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C8D037D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702 Leadership &amp; Polity in the Church*</w:t>
            </w:r>
          </w:p>
        </w:tc>
        <w:tc>
          <w:tcPr>
            <w:tcW w:w="6991" w:type="dxa"/>
            <w:vAlign w:val="center"/>
          </w:tcPr>
          <w:p w14:paraId="18CB7E3F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Elective</w:t>
            </w:r>
          </w:p>
        </w:tc>
      </w:tr>
      <w:tr w:rsidR="003226FE" w:rsidRPr="005967FC" w14:paraId="12A4F3B4" w14:textId="77777777" w:rsidTr="003226FE">
        <w:trPr>
          <w:trHeight w:hRule="exact" w:val="314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1241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0713C5B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500 Global Perspectives in Ministry &amp; Mission</w:t>
            </w:r>
          </w:p>
        </w:tc>
        <w:tc>
          <w:tcPr>
            <w:tcW w:w="6991" w:type="dxa"/>
            <w:vAlign w:val="center"/>
          </w:tcPr>
          <w:p w14:paraId="13252263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THPT 513 Ministerial Integration 1</w:t>
            </w:r>
          </w:p>
        </w:tc>
      </w:tr>
      <w:tr w:rsidR="003226FE" w:rsidRPr="005967FC" w14:paraId="47AE8B15" w14:textId="77777777" w:rsidTr="003226FE">
        <w:trPr>
          <w:trHeight w:hRule="exact" w:val="368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0729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16ED8C06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5967FC">
              <w:rPr>
                <w:rFonts w:ascii="Calibri" w:eastAsia="Times New Roman" w:hAnsi="Calibri" w:cs="Times New Roman"/>
              </w:rPr>
              <w:t>THPT 511 Vocational Formation 2</w:t>
            </w:r>
          </w:p>
        </w:tc>
        <w:tc>
          <w:tcPr>
            <w:tcW w:w="6991" w:type="dxa"/>
            <w:vAlign w:val="center"/>
          </w:tcPr>
          <w:p w14:paraId="32216F10" w14:textId="77777777" w:rsidR="003226FE" w:rsidRPr="005967FC" w:rsidRDefault="003226FE" w:rsidP="003226FE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</w:p>
        </w:tc>
      </w:tr>
      <w:tr w:rsidR="003226FE" w:rsidRPr="005967FC" w14:paraId="15C641C6" w14:textId="77777777" w:rsidTr="003226FE">
        <w:trPr>
          <w:trHeight w:hRule="exact" w:val="368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8F68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2BFC360A" w14:textId="77777777" w:rsidR="003226FE" w:rsidRPr="005967FC" w:rsidRDefault="003226FE" w:rsidP="003226FE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5967FC">
              <w:rPr>
                <w:rFonts w:ascii="Calibri" w:eastAsia="Times New Roman" w:hAnsi="Calibri" w:cs="Times New Roman"/>
                <w:b/>
                <w:bCs/>
              </w:rPr>
              <w:t>13 hours</w:t>
            </w:r>
          </w:p>
        </w:tc>
        <w:tc>
          <w:tcPr>
            <w:tcW w:w="6991" w:type="dxa"/>
            <w:vAlign w:val="center"/>
          </w:tcPr>
          <w:p w14:paraId="05B1EC63" w14:textId="77777777" w:rsidR="003226FE" w:rsidRPr="005967FC" w:rsidRDefault="003226FE" w:rsidP="003226FE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5967FC">
              <w:rPr>
                <w:rFonts w:ascii="Calibri" w:eastAsia="Times New Roman" w:hAnsi="Calibri" w:cs="Times New Roman"/>
                <w:b/>
                <w:i/>
              </w:rPr>
              <w:t>10 Hours</w:t>
            </w:r>
          </w:p>
        </w:tc>
      </w:tr>
    </w:tbl>
    <w:tbl>
      <w:tblPr>
        <w:tblpPr w:leftFromText="180" w:rightFromText="180" w:vertAnchor="page" w:horzAnchor="margin" w:tblpY="8753"/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6991"/>
        <w:gridCol w:w="6991"/>
      </w:tblGrid>
      <w:tr w:rsidR="003226FE" w:rsidRPr="005967FC" w14:paraId="62FFFC9F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DE13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967FC">
              <w:rPr>
                <w:rFonts w:ascii="Calibri" w:eastAsia="Times New Roman" w:hAnsi="Calibri" w:cs="Times New Roman"/>
                <w:b/>
              </w:rPr>
              <w:t>Year 4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C64689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5967FC">
              <w:rPr>
                <w:rFonts w:ascii="Calibri" w:eastAsia="Times New Roman" w:hAnsi="Calibri" w:cs="Times New Roman"/>
              </w:rPr>
              <w:t>THxx</w:t>
            </w:r>
            <w:proofErr w:type="spellEnd"/>
            <w:r w:rsidRPr="005967FC">
              <w:rPr>
                <w:rFonts w:ascii="Calibri" w:eastAsia="Times New Roman" w:hAnsi="Calibri" w:cs="Times New Roman"/>
              </w:rPr>
              <w:t xml:space="preserve"> xxx Choose a Cultural Context Elective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14:paraId="708CC21E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</w:p>
        </w:tc>
      </w:tr>
      <w:tr w:rsidR="003226FE" w:rsidRPr="005967FC" w14:paraId="484FAD44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460B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270AC527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Elective</w:t>
            </w:r>
          </w:p>
        </w:tc>
        <w:tc>
          <w:tcPr>
            <w:tcW w:w="6991" w:type="dxa"/>
            <w:vAlign w:val="center"/>
          </w:tcPr>
          <w:p w14:paraId="633A22A3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</w:p>
        </w:tc>
      </w:tr>
      <w:tr w:rsidR="003226FE" w:rsidRPr="005967FC" w14:paraId="644C8E46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F2AE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C88C30C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THET 500 Ethics</w:t>
            </w:r>
          </w:p>
        </w:tc>
        <w:tc>
          <w:tcPr>
            <w:tcW w:w="6991" w:type="dxa"/>
            <w:vAlign w:val="center"/>
          </w:tcPr>
          <w:p w14:paraId="75AF61EC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</w:p>
        </w:tc>
      </w:tr>
      <w:tr w:rsidR="003226FE" w:rsidRPr="005967FC" w14:paraId="4B072F46" w14:textId="77777777" w:rsidTr="003226FE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0B7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20F17BCB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</w:rPr>
              <w:t>Ministerial Integration 2</w:t>
            </w:r>
          </w:p>
        </w:tc>
        <w:tc>
          <w:tcPr>
            <w:tcW w:w="6991" w:type="dxa"/>
            <w:vAlign w:val="center"/>
          </w:tcPr>
          <w:p w14:paraId="6B26D005" w14:textId="77777777" w:rsidR="003226FE" w:rsidRPr="005967FC" w:rsidRDefault="003226FE" w:rsidP="003226FE">
            <w:pPr>
              <w:rPr>
                <w:rFonts w:ascii="Calibri" w:eastAsia="Times New Roman" w:hAnsi="Calibri" w:cs="Times New Roman"/>
              </w:rPr>
            </w:pPr>
          </w:p>
        </w:tc>
      </w:tr>
      <w:tr w:rsidR="003226FE" w14:paraId="7D0F0186" w14:textId="77777777" w:rsidTr="003226FE">
        <w:trPr>
          <w:trHeight w:hRule="exact" w:val="314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7A00" w14:textId="77777777" w:rsidR="003226FE" w:rsidRPr="005967FC" w:rsidRDefault="003226FE" w:rsidP="003226F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332E4F95" w14:textId="77777777" w:rsidR="003226FE" w:rsidRPr="00B35C4B" w:rsidRDefault="003226FE" w:rsidP="003226FE">
            <w:pPr>
              <w:jc w:val="right"/>
              <w:rPr>
                <w:rFonts w:ascii="Calibri" w:eastAsia="Times New Roman" w:hAnsi="Calibri" w:cs="Times New Roman"/>
              </w:rPr>
            </w:pPr>
            <w:r w:rsidRPr="005967FC">
              <w:rPr>
                <w:rFonts w:ascii="Calibri" w:eastAsia="Times New Roman" w:hAnsi="Calibri" w:cs="Times New Roman"/>
                <w:b/>
                <w:i/>
              </w:rPr>
              <w:t>10 Hours</w:t>
            </w:r>
          </w:p>
        </w:tc>
        <w:tc>
          <w:tcPr>
            <w:tcW w:w="6991" w:type="dxa"/>
            <w:vAlign w:val="center"/>
          </w:tcPr>
          <w:p w14:paraId="12AFCB18" w14:textId="77777777" w:rsidR="003226FE" w:rsidRDefault="003226FE" w:rsidP="003226FE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33A78571" w14:textId="77777777" w:rsidR="0096757A" w:rsidRPr="005967FC" w:rsidRDefault="0096757A" w:rsidP="0096757A"/>
    <w:p w14:paraId="65E31A91" w14:textId="77777777" w:rsidR="005967FC" w:rsidRDefault="005967FC" w:rsidP="005967FC">
      <w:pPr>
        <w:tabs>
          <w:tab w:val="left" w:pos="185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*Choose either THPT 701 &amp; THPT 702 (3 hours each, internship-based) or CPE (6 hours). CPE may be completed in the Summer Term.</w:t>
      </w:r>
    </w:p>
    <w:p w14:paraId="5491D238" w14:textId="43BA7F85" w:rsidR="0096757A" w:rsidRPr="0096757A" w:rsidRDefault="005967FC" w:rsidP="003226FE">
      <w:pPr>
        <w:tabs>
          <w:tab w:val="left" w:pos="1853"/>
        </w:tabs>
        <w:jc w:val="center"/>
      </w:pPr>
      <w:r>
        <w:rPr>
          <w:rFonts w:ascii="Times New Roman" w:hAnsi="Times New Roman" w:cs="Times New Roman"/>
        </w:rPr>
        <w:t>**One of each type of course is required (i.e. one THOT elective and one THNT elective)</w:t>
      </w:r>
    </w:p>
    <w:sectPr w:rsidR="0096757A" w:rsidRPr="0096757A" w:rsidSect="0032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806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8E87" w14:textId="77777777" w:rsidR="008C3F66" w:rsidRDefault="008C3F66" w:rsidP="006E4815">
      <w:r>
        <w:separator/>
      </w:r>
    </w:p>
  </w:endnote>
  <w:endnote w:type="continuationSeparator" w:id="0">
    <w:p w14:paraId="2FE759CF" w14:textId="77777777" w:rsidR="008C3F66" w:rsidRDefault="008C3F66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554A" w14:textId="77777777" w:rsidR="005967FC" w:rsidRDefault="0059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58D2" w14:textId="5C3B8053" w:rsidR="0061421A" w:rsidRPr="005967FC" w:rsidRDefault="0061421A" w:rsidP="00596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4FEA" w14:textId="77777777" w:rsidR="005967FC" w:rsidRDefault="0059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6434E" w14:textId="77777777" w:rsidR="008C3F66" w:rsidRDefault="008C3F66" w:rsidP="006E4815">
      <w:r>
        <w:separator/>
      </w:r>
    </w:p>
  </w:footnote>
  <w:footnote w:type="continuationSeparator" w:id="0">
    <w:p w14:paraId="7302A754" w14:textId="77777777" w:rsidR="008C3F66" w:rsidRDefault="008C3F66" w:rsidP="006E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1876" w14:textId="77777777" w:rsidR="005967FC" w:rsidRDefault="0059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3CCE" w14:textId="77777777" w:rsidR="005967FC" w:rsidRDefault="00596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C8E1" w14:textId="77777777" w:rsidR="005967FC" w:rsidRDefault="00596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138E"/>
    <w:rsid w:val="00025A48"/>
    <w:rsid w:val="00027005"/>
    <w:rsid w:val="00095E22"/>
    <w:rsid w:val="000B0ED9"/>
    <w:rsid w:val="000E0BD7"/>
    <w:rsid w:val="000F2986"/>
    <w:rsid w:val="001015A0"/>
    <w:rsid w:val="00124C54"/>
    <w:rsid w:val="001D1A21"/>
    <w:rsid w:val="001D3E45"/>
    <w:rsid w:val="0023042B"/>
    <w:rsid w:val="00232F9C"/>
    <w:rsid w:val="002723E6"/>
    <w:rsid w:val="002C6520"/>
    <w:rsid w:val="002C7715"/>
    <w:rsid w:val="003226FE"/>
    <w:rsid w:val="00346DD1"/>
    <w:rsid w:val="00353BD1"/>
    <w:rsid w:val="003557C5"/>
    <w:rsid w:val="00387019"/>
    <w:rsid w:val="004161D9"/>
    <w:rsid w:val="00453337"/>
    <w:rsid w:val="0047074D"/>
    <w:rsid w:val="00476B8C"/>
    <w:rsid w:val="00485D02"/>
    <w:rsid w:val="004A7543"/>
    <w:rsid w:val="004B68D1"/>
    <w:rsid w:val="004E05EF"/>
    <w:rsid w:val="00505433"/>
    <w:rsid w:val="00512BCE"/>
    <w:rsid w:val="005130B2"/>
    <w:rsid w:val="005600BE"/>
    <w:rsid w:val="00573CAA"/>
    <w:rsid w:val="005967FC"/>
    <w:rsid w:val="005A0508"/>
    <w:rsid w:val="005A7411"/>
    <w:rsid w:val="005B4EDB"/>
    <w:rsid w:val="005D2704"/>
    <w:rsid w:val="005F4E0A"/>
    <w:rsid w:val="006137A0"/>
    <w:rsid w:val="0061421A"/>
    <w:rsid w:val="00651671"/>
    <w:rsid w:val="006620F8"/>
    <w:rsid w:val="006730CE"/>
    <w:rsid w:val="0069753F"/>
    <w:rsid w:val="0069762C"/>
    <w:rsid w:val="00697B24"/>
    <w:rsid w:val="006C6222"/>
    <w:rsid w:val="006E4815"/>
    <w:rsid w:val="007037C5"/>
    <w:rsid w:val="00715618"/>
    <w:rsid w:val="00720F42"/>
    <w:rsid w:val="00735BC4"/>
    <w:rsid w:val="00784BBF"/>
    <w:rsid w:val="007C0580"/>
    <w:rsid w:val="007C3901"/>
    <w:rsid w:val="007C60F9"/>
    <w:rsid w:val="007F2CCF"/>
    <w:rsid w:val="00844FF7"/>
    <w:rsid w:val="0087427A"/>
    <w:rsid w:val="00892D95"/>
    <w:rsid w:val="008A4DCC"/>
    <w:rsid w:val="008C3F66"/>
    <w:rsid w:val="008D39C8"/>
    <w:rsid w:val="008E038B"/>
    <w:rsid w:val="009160A1"/>
    <w:rsid w:val="00917882"/>
    <w:rsid w:val="00964BC5"/>
    <w:rsid w:val="0096757A"/>
    <w:rsid w:val="00982A45"/>
    <w:rsid w:val="00984353"/>
    <w:rsid w:val="009864DF"/>
    <w:rsid w:val="0099132B"/>
    <w:rsid w:val="009E7541"/>
    <w:rsid w:val="009F753A"/>
    <w:rsid w:val="00A0210D"/>
    <w:rsid w:val="00A425C1"/>
    <w:rsid w:val="00A5340E"/>
    <w:rsid w:val="00A5585E"/>
    <w:rsid w:val="00A60533"/>
    <w:rsid w:val="00A66671"/>
    <w:rsid w:val="00AE10DE"/>
    <w:rsid w:val="00B35C4B"/>
    <w:rsid w:val="00B43CCB"/>
    <w:rsid w:val="00B5022A"/>
    <w:rsid w:val="00BD6084"/>
    <w:rsid w:val="00BF1548"/>
    <w:rsid w:val="00C00F08"/>
    <w:rsid w:val="00C0448A"/>
    <w:rsid w:val="00C0698E"/>
    <w:rsid w:val="00C67935"/>
    <w:rsid w:val="00C76216"/>
    <w:rsid w:val="00C93734"/>
    <w:rsid w:val="00C96D29"/>
    <w:rsid w:val="00CB65A8"/>
    <w:rsid w:val="00CB7953"/>
    <w:rsid w:val="00CE21D2"/>
    <w:rsid w:val="00CE5C35"/>
    <w:rsid w:val="00D91E66"/>
    <w:rsid w:val="00D97A37"/>
    <w:rsid w:val="00DA13E9"/>
    <w:rsid w:val="00DC4238"/>
    <w:rsid w:val="00DD61C5"/>
    <w:rsid w:val="00E219E6"/>
    <w:rsid w:val="00E32D38"/>
    <w:rsid w:val="00E37AE8"/>
    <w:rsid w:val="00E51738"/>
    <w:rsid w:val="00E52C09"/>
    <w:rsid w:val="00E94172"/>
    <w:rsid w:val="00EA0AEA"/>
    <w:rsid w:val="00EB2AD7"/>
    <w:rsid w:val="00EB545B"/>
    <w:rsid w:val="00EC6750"/>
    <w:rsid w:val="00F16B91"/>
    <w:rsid w:val="00F52CD4"/>
    <w:rsid w:val="00F66967"/>
    <w:rsid w:val="00F80C45"/>
    <w:rsid w:val="00F87014"/>
    <w:rsid w:val="00F94859"/>
    <w:rsid w:val="00FC6488"/>
    <w:rsid w:val="00FD1697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7FD8ADDA-F7FC-3841-B5C9-19438CA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18</cp:revision>
  <cp:lastPrinted>2019-10-10T19:21:00Z</cp:lastPrinted>
  <dcterms:created xsi:type="dcterms:W3CDTF">2023-11-22T15:08:00Z</dcterms:created>
  <dcterms:modified xsi:type="dcterms:W3CDTF">2025-06-05T18:16:00Z</dcterms:modified>
</cp:coreProperties>
</file>