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95F0" w14:textId="327AB8C0" w:rsidR="009021CE" w:rsidRPr="00EF3719" w:rsidRDefault="00311704" w:rsidP="009021CE">
      <w:pPr>
        <w:pStyle w:val="Heading4"/>
        <w:widowControl/>
        <w:rPr>
          <w:bCs/>
        </w:rPr>
      </w:pPr>
      <w:r w:rsidRPr="00EF3719">
        <w:rPr>
          <w:bCs/>
          <w:noProof/>
        </w:rPr>
        <w:drawing>
          <wp:inline distT="0" distB="0" distL="0" distR="0" wp14:anchorId="290E7BB6" wp14:editId="2D2DEFA7">
            <wp:extent cx="3353524" cy="852999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cerNameplate18_Theology2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651" cy="85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98138" w14:textId="77777777" w:rsidR="00461C48" w:rsidRPr="00EF3719" w:rsidRDefault="00461C48" w:rsidP="009021CE">
      <w:pPr>
        <w:pStyle w:val="Heading4"/>
        <w:widowControl/>
        <w:rPr>
          <w:bCs/>
        </w:rPr>
      </w:pPr>
    </w:p>
    <w:p w14:paraId="77BFE4C3" w14:textId="52C5E305" w:rsidR="009021CE" w:rsidRPr="00EF3719" w:rsidRDefault="003C7C1E" w:rsidP="009021CE">
      <w:pPr>
        <w:pStyle w:val="Heading4"/>
        <w:widowControl/>
        <w:rPr>
          <w:bCs/>
        </w:rPr>
      </w:pPr>
      <w:r w:rsidRPr="00EF3719">
        <w:rPr>
          <w:bCs/>
        </w:rPr>
        <w:t xml:space="preserve">Graduate Certificate in </w:t>
      </w:r>
      <w:r w:rsidR="008B2907" w:rsidRPr="00EF3719">
        <w:rPr>
          <w:bCs/>
        </w:rPr>
        <w:t>Spiritual Care</w:t>
      </w:r>
      <w:r w:rsidR="009D6909" w:rsidRPr="00EF3719">
        <w:rPr>
          <w:bCs/>
        </w:rPr>
        <w:br/>
      </w:r>
      <w:r w:rsidR="009021CE" w:rsidRPr="00EF3719">
        <w:rPr>
          <w:bCs/>
        </w:rPr>
        <w:t>Curriculum Template</w:t>
      </w:r>
    </w:p>
    <w:p w14:paraId="0B872503" w14:textId="269EF860" w:rsidR="00AC517E" w:rsidRPr="00EF3719" w:rsidRDefault="009D29DB" w:rsidP="00AC517E">
      <w:pPr>
        <w:jc w:val="center"/>
        <w:rPr>
          <w:b/>
        </w:rPr>
      </w:pPr>
      <w:r w:rsidRPr="00EF3719">
        <w:rPr>
          <w:b/>
        </w:rPr>
        <w:t>2025-2026</w:t>
      </w:r>
    </w:p>
    <w:p w14:paraId="0FCE505F" w14:textId="77777777" w:rsidR="008621C1" w:rsidRPr="00EF3719" w:rsidRDefault="008621C1" w:rsidP="009021CE">
      <w:pPr>
        <w:rPr>
          <w:b/>
          <w:u w:val="single"/>
        </w:rPr>
      </w:pPr>
    </w:p>
    <w:p w14:paraId="4015442B" w14:textId="77777777" w:rsidR="003C7C1E" w:rsidRPr="00EF3719" w:rsidRDefault="003C7C1E" w:rsidP="006F00B4">
      <w:pPr>
        <w:rPr>
          <w:b/>
        </w:rPr>
      </w:pPr>
    </w:p>
    <w:p w14:paraId="1014AD6D" w14:textId="77777777" w:rsidR="003C7C1E" w:rsidRPr="00EF3719" w:rsidRDefault="003C7C1E" w:rsidP="006F00B4">
      <w:pPr>
        <w:rPr>
          <w:b/>
        </w:rPr>
      </w:pPr>
    </w:p>
    <w:p w14:paraId="0D8B0289" w14:textId="472DAC0F" w:rsidR="006F00B4" w:rsidRPr="00EF3719" w:rsidRDefault="006F00B4" w:rsidP="006F00B4">
      <w:pPr>
        <w:rPr>
          <w:b/>
        </w:rPr>
      </w:pPr>
      <w:r w:rsidRPr="00EF3719">
        <w:rPr>
          <w:b/>
        </w:rPr>
        <w:t>Course</w:t>
      </w:r>
      <w:r w:rsidR="00486982" w:rsidRPr="00EF3719">
        <w:rPr>
          <w:b/>
        </w:rPr>
        <w:t xml:space="preserve"> Name</w:t>
      </w:r>
      <w:r w:rsidR="0011149B" w:rsidRPr="00EF3719">
        <w:rPr>
          <w:b/>
        </w:rPr>
        <w:tab/>
      </w:r>
      <w:r w:rsidR="0011149B" w:rsidRPr="00EF3719">
        <w:rPr>
          <w:b/>
        </w:rPr>
        <w:tab/>
      </w:r>
      <w:r w:rsidR="0011149B" w:rsidRPr="00EF3719">
        <w:rPr>
          <w:b/>
        </w:rPr>
        <w:tab/>
      </w:r>
      <w:r w:rsidR="0011149B" w:rsidRPr="00EF3719">
        <w:rPr>
          <w:b/>
        </w:rPr>
        <w:tab/>
      </w:r>
      <w:r w:rsidR="0011149B" w:rsidRPr="00EF3719">
        <w:rPr>
          <w:b/>
        </w:rPr>
        <w:tab/>
      </w:r>
      <w:r w:rsidR="0011149B" w:rsidRPr="00EF3719">
        <w:rPr>
          <w:b/>
        </w:rPr>
        <w:tab/>
      </w:r>
      <w:r w:rsidR="0011149B" w:rsidRPr="00EF3719">
        <w:rPr>
          <w:b/>
          <w:bCs/>
        </w:rPr>
        <w:t>Course #</w:t>
      </w:r>
      <w:r w:rsidR="0011149B" w:rsidRPr="00EF3719">
        <w:rPr>
          <w:b/>
          <w:bCs/>
        </w:rPr>
        <w:tab/>
      </w:r>
      <w:r w:rsidR="0011149B" w:rsidRPr="00EF3719">
        <w:rPr>
          <w:b/>
          <w:bCs/>
        </w:rPr>
        <w:tab/>
        <w:t xml:space="preserve"> </w:t>
      </w:r>
      <w:r w:rsidRPr="00EF3719">
        <w:rPr>
          <w:b/>
          <w:bCs/>
        </w:rPr>
        <w:t>Credits</w:t>
      </w:r>
      <w:r w:rsidRPr="00EF3719">
        <w:rPr>
          <w:b/>
          <w:bCs/>
        </w:rPr>
        <w:tab/>
      </w:r>
      <w:r w:rsidR="008B2907" w:rsidRPr="00EF3719">
        <w:rPr>
          <w:b/>
          <w:bCs/>
        </w:rPr>
        <w:tab/>
      </w:r>
      <w:r w:rsidRPr="00EF3719">
        <w:rPr>
          <w:b/>
          <w:bCs/>
        </w:rPr>
        <w:t>Date</w:t>
      </w:r>
    </w:p>
    <w:p w14:paraId="66C750CA" w14:textId="09FA0EB9" w:rsidR="008B2907" w:rsidRPr="00EF3719" w:rsidRDefault="008B2907" w:rsidP="008B2907">
      <w:pPr>
        <w:rPr>
          <w:i/>
          <w:iCs/>
        </w:rPr>
      </w:pPr>
      <w:r w:rsidRPr="00EF3719">
        <w:rPr>
          <w:i/>
          <w:iCs/>
        </w:rPr>
        <w:t>*Spiritual Formation 1</w:t>
      </w:r>
      <w:r w:rsidRPr="00EF3719">
        <w:rPr>
          <w:i/>
          <w:iCs/>
        </w:rPr>
        <w:tab/>
      </w:r>
      <w:r w:rsidRPr="00EF3719">
        <w:rPr>
          <w:i/>
          <w:iCs/>
        </w:rPr>
        <w:tab/>
      </w:r>
      <w:r w:rsidRPr="00EF3719">
        <w:rPr>
          <w:i/>
          <w:iCs/>
        </w:rPr>
        <w:tab/>
      </w:r>
      <w:r w:rsidRPr="00EF3719">
        <w:rPr>
          <w:i/>
          <w:iCs/>
        </w:rPr>
        <w:tab/>
      </w:r>
      <w:r w:rsidR="00EF3719">
        <w:rPr>
          <w:i/>
          <w:iCs/>
        </w:rPr>
        <w:t>T</w:t>
      </w:r>
      <w:r w:rsidRPr="00EF3719">
        <w:rPr>
          <w:i/>
          <w:iCs/>
        </w:rPr>
        <w:t>HSP 511</w:t>
      </w:r>
      <w:r w:rsidRPr="00EF3719">
        <w:rPr>
          <w:i/>
          <w:iCs/>
        </w:rPr>
        <w:tab/>
      </w:r>
      <w:r w:rsidRPr="00EF3719">
        <w:rPr>
          <w:i/>
          <w:iCs/>
        </w:rPr>
        <w:tab/>
        <w:t>1</w:t>
      </w:r>
      <w:r w:rsidRPr="00EF3719">
        <w:rPr>
          <w:i/>
          <w:iCs/>
        </w:rPr>
        <w:tab/>
      </w:r>
      <w:r w:rsidRPr="00EF3719">
        <w:rPr>
          <w:i/>
          <w:iCs/>
        </w:rPr>
        <w:tab/>
      </w:r>
      <w:r w:rsidRPr="00EF3719">
        <w:t>__________</w:t>
      </w:r>
    </w:p>
    <w:p w14:paraId="07734029" w14:textId="59138BAC" w:rsidR="008B2907" w:rsidRPr="00EF3719" w:rsidRDefault="008B2907" w:rsidP="008B2907">
      <w:pPr>
        <w:rPr>
          <w:i/>
          <w:iCs/>
        </w:rPr>
      </w:pPr>
      <w:r w:rsidRPr="00EF3719">
        <w:rPr>
          <w:i/>
          <w:iCs/>
        </w:rPr>
        <w:t>*Spiritual Formation 2</w:t>
      </w:r>
      <w:r w:rsidRPr="00EF3719">
        <w:rPr>
          <w:i/>
          <w:iCs/>
        </w:rPr>
        <w:tab/>
      </w:r>
      <w:r w:rsidRPr="00EF3719">
        <w:rPr>
          <w:i/>
          <w:iCs/>
        </w:rPr>
        <w:tab/>
      </w:r>
      <w:r w:rsidRPr="00EF3719">
        <w:rPr>
          <w:i/>
          <w:iCs/>
        </w:rPr>
        <w:tab/>
      </w:r>
      <w:r w:rsidRPr="00EF3719">
        <w:rPr>
          <w:i/>
          <w:iCs/>
        </w:rPr>
        <w:tab/>
        <w:t>THSP 512</w:t>
      </w:r>
      <w:r w:rsidRPr="00EF3719">
        <w:rPr>
          <w:i/>
          <w:iCs/>
        </w:rPr>
        <w:tab/>
      </w:r>
      <w:r w:rsidRPr="00EF3719">
        <w:rPr>
          <w:i/>
          <w:iCs/>
        </w:rPr>
        <w:tab/>
        <w:t>1</w:t>
      </w:r>
      <w:r w:rsidRPr="00EF3719">
        <w:rPr>
          <w:i/>
          <w:iCs/>
        </w:rPr>
        <w:tab/>
      </w:r>
      <w:r w:rsidRPr="00EF3719">
        <w:rPr>
          <w:i/>
          <w:iCs/>
        </w:rPr>
        <w:tab/>
      </w:r>
      <w:r w:rsidRPr="00EF3719">
        <w:t>__________</w:t>
      </w:r>
    </w:p>
    <w:p w14:paraId="6B711226" w14:textId="77777777" w:rsidR="008B2907" w:rsidRPr="00EF3719" w:rsidRDefault="008B2907" w:rsidP="008B2907"/>
    <w:p w14:paraId="6BD230EA" w14:textId="5DE235BA" w:rsidR="008B2907" w:rsidRPr="00EF3719" w:rsidRDefault="008B2907" w:rsidP="008B2907">
      <w:r w:rsidRPr="00EF3719">
        <w:t>**Emotional Intelligence in Ministry &amp; Leadership</w:t>
      </w:r>
      <w:r w:rsidRPr="00EF3719">
        <w:tab/>
        <w:t>THPT 502</w:t>
      </w:r>
      <w:r w:rsidRPr="00EF3719">
        <w:tab/>
      </w:r>
      <w:r w:rsidRPr="00EF3719">
        <w:tab/>
        <w:t>3</w:t>
      </w:r>
      <w:r w:rsidRPr="00EF3719">
        <w:tab/>
      </w:r>
      <w:r w:rsidRPr="00EF3719">
        <w:tab/>
        <w:t>__________</w:t>
      </w:r>
    </w:p>
    <w:p w14:paraId="79AB7D9C" w14:textId="4A33FE28" w:rsidR="008B2907" w:rsidRPr="00EF3719" w:rsidRDefault="008B2907" w:rsidP="008B2907">
      <w:r w:rsidRPr="00EF3719">
        <w:t xml:space="preserve">Spiritual Care through Crisis Ministry </w:t>
      </w:r>
      <w:r w:rsidRPr="00EF3719">
        <w:tab/>
      </w:r>
      <w:r w:rsidRPr="00EF3719">
        <w:tab/>
        <w:t>THPT 503</w:t>
      </w:r>
      <w:r w:rsidRPr="00EF3719">
        <w:tab/>
      </w:r>
      <w:r w:rsidRPr="00EF3719">
        <w:tab/>
        <w:t>3</w:t>
      </w:r>
      <w:r w:rsidRPr="00EF3719">
        <w:tab/>
      </w:r>
      <w:r w:rsidRPr="00EF3719">
        <w:tab/>
        <w:t>__________</w:t>
      </w:r>
    </w:p>
    <w:p w14:paraId="119DB0E7" w14:textId="4E17A3A3" w:rsidR="009021CE" w:rsidRPr="00EF3719" w:rsidRDefault="00A82ED6" w:rsidP="009021CE">
      <w:r w:rsidRPr="00EF3719">
        <w:rPr>
          <w:i/>
          <w:iCs/>
        </w:rPr>
        <w:br/>
      </w:r>
      <w:r w:rsidR="00D261FF" w:rsidRPr="00EF3719">
        <w:rPr>
          <w:i/>
          <w:iCs/>
        </w:rPr>
        <w:t xml:space="preserve">Choose </w:t>
      </w:r>
      <w:r w:rsidR="008B2907" w:rsidRPr="00EF3719">
        <w:rPr>
          <w:i/>
          <w:iCs/>
        </w:rPr>
        <w:t>one</w:t>
      </w:r>
      <w:r w:rsidR="00D261FF" w:rsidRPr="00EF3719">
        <w:rPr>
          <w:i/>
          <w:iCs/>
        </w:rPr>
        <w:t>:</w:t>
      </w:r>
      <w:r w:rsidR="00D261FF" w:rsidRPr="00EF3719">
        <w:tab/>
      </w:r>
      <w:r w:rsidR="00D261FF" w:rsidRPr="00EF3719">
        <w:tab/>
      </w:r>
      <w:r w:rsidR="00D261FF" w:rsidRPr="00EF3719">
        <w:tab/>
      </w:r>
      <w:r w:rsidR="00D261FF" w:rsidRPr="00EF3719">
        <w:tab/>
      </w:r>
      <w:r w:rsidR="00D261FF" w:rsidRPr="00EF3719">
        <w:tab/>
      </w:r>
      <w:r w:rsidR="00D261FF" w:rsidRPr="00EF3719">
        <w:tab/>
        <w:t>__________</w:t>
      </w:r>
      <w:r w:rsidR="0083628C" w:rsidRPr="00EF3719">
        <w:tab/>
      </w:r>
      <w:r w:rsidR="009021CE" w:rsidRPr="00EF3719">
        <w:tab/>
        <w:t>3</w:t>
      </w:r>
      <w:r w:rsidR="008B2907" w:rsidRPr="00EF3719">
        <w:tab/>
      </w:r>
      <w:r w:rsidR="00A50F84" w:rsidRPr="00EF3719">
        <w:tab/>
      </w:r>
      <w:r w:rsidR="009021CE" w:rsidRPr="00EF3719">
        <w:t>__________</w:t>
      </w:r>
      <w:r w:rsidR="009021CE" w:rsidRPr="00EF3719">
        <w:tab/>
      </w:r>
    </w:p>
    <w:p w14:paraId="697DE9AF" w14:textId="116ED0EA" w:rsidR="00D261FF" w:rsidRPr="00EF3719" w:rsidRDefault="008B2907" w:rsidP="008B2907">
      <w:pPr>
        <w:ind w:firstLine="720"/>
      </w:pPr>
      <w:r w:rsidRPr="00EF3719">
        <w:t>Dementia, Disabilities, &amp; Differences (THPT 653)</w:t>
      </w:r>
    </w:p>
    <w:p w14:paraId="5BF3F2B9" w14:textId="77777777" w:rsidR="006C42EE" w:rsidRPr="00EF3719" w:rsidRDefault="006C42EE" w:rsidP="006C42EE">
      <w:pPr>
        <w:ind w:firstLine="720"/>
      </w:pPr>
      <w:r w:rsidRPr="00EF3719">
        <w:t>Death &amp; Dying (THPT 654)</w:t>
      </w:r>
      <w:r w:rsidRPr="00EF3719">
        <w:tab/>
      </w:r>
    </w:p>
    <w:p w14:paraId="7925F61D" w14:textId="7BED7CC7" w:rsidR="008B2907" w:rsidRPr="00EF3719" w:rsidRDefault="00A82ED6" w:rsidP="008B2907">
      <w:pPr>
        <w:rPr>
          <w:i/>
          <w:iCs/>
        </w:rPr>
      </w:pPr>
      <w:r w:rsidRPr="00EF3719">
        <w:rPr>
          <w:i/>
          <w:iCs/>
        </w:rPr>
        <w:br/>
      </w:r>
      <w:r w:rsidR="008B2907" w:rsidRPr="00EF3719">
        <w:rPr>
          <w:i/>
          <w:iCs/>
        </w:rPr>
        <w:t>Choose one:</w:t>
      </w:r>
      <w:r w:rsidR="008B2907" w:rsidRPr="00EF3719">
        <w:rPr>
          <w:i/>
          <w:iCs/>
        </w:rPr>
        <w:tab/>
      </w:r>
      <w:r w:rsidR="008B2907" w:rsidRPr="00EF3719">
        <w:rPr>
          <w:i/>
          <w:iCs/>
        </w:rPr>
        <w:tab/>
      </w:r>
      <w:r w:rsidR="008B2907" w:rsidRPr="00EF3719">
        <w:rPr>
          <w:i/>
          <w:iCs/>
        </w:rPr>
        <w:tab/>
      </w:r>
      <w:r w:rsidR="008B2907" w:rsidRPr="00EF3719">
        <w:rPr>
          <w:i/>
          <w:iCs/>
        </w:rPr>
        <w:tab/>
      </w:r>
      <w:r w:rsidR="008B2907" w:rsidRPr="00EF3719">
        <w:rPr>
          <w:i/>
          <w:iCs/>
        </w:rPr>
        <w:tab/>
      </w:r>
      <w:r w:rsidR="008B2907" w:rsidRPr="00EF3719">
        <w:rPr>
          <w:i/>
          <w:iCs/>
        </w:rPr>
        <w:tab/>
      </w:r>
      <w:r w:rsidR="008B2907" w:rsidRPr="00EF3719">
        <w:t>__________</w:t>
      </w:r>
      <w:r w:rsidR="008B2907" w:rsidRPr="00EF3719">
        <w:rPr>
          <w:i/>
          <w:iCs/>
        </w:rPr>
        <w:tab/>
      </w:r>
      <w:r w:rsidR="008B2907" w:rsidRPr="00EF3719">
        <w:rPr>
          <w:i/>
          <w:iCs/>
        </w:rPr>
        <w:tab/>
      </w:r>
      <w:r w:rsidR="008B2907" w:rsidRPr="00EF3719">
        <w:t>3</w:t>
      </w:r>
      <w:r w:rsidR="008B2907" w:rsidRPr="00EF3719">
        <w:rPr>
          <w:i/>
          <w:iCs/>
        </w:rPr>
        <w:tab/>
      </w:r>
      <w:r w:rsidR="008B2907" w:rsidRPr="00EF3719">
        <w:rPr>
          <w:i/>
          <w:iCs/>
        </w:rPr>
        <w:tab/>
      </w:r>
      <w:r w:rsidR="008B2907" w:rsidRPr="00EF3719">
        <w:t>__________</w:t>
      </w:r>
    </w:p>
    <w:p w14:paraId="405F9D90" w14:textId="3BC9FCFF" w:rsidR="008B2907" w:rsidRPr="00EF3719" w:rsidRDefault="008B2907" w:rsidP="008B2907">
      <w:pPr>
        <w:ind w:firstLine="720"/>
      </w:pPr>
      <w:r w:rsidRPr="00EF3719">
        <w:t>Spiritual Care Through the Interpretation of Dreams (THSP 643)</w:t>
      </w:r>
      <w:r w:rsidRPr="00EF3719">
        <w:tab/>
      </w:r>
      <w:r w:rsidRPr="00EF3719">
        <w:tab/>
      </w:r>
    </w:p>
    <w:p w14:paraId="2F2C6DDD" w14:textId="245F09CD" w:rsidR="008B2907" w:rsidRPr="00EF3719" w:rsidRDefault="008B2907" w:rsidP="008B2907">
      <w:pPr>
        <w:ind w:firstLine="720"/>
      </w:pPr>
      <w:r w:rsidRPr="00EF3719">
        <w:t>Coaching for Spiritual Growth (THSP 649)</w:t>
      </w:r>
      <w:r w:rsidRPr="00EF3719">
        <w:tab/>
      </w:r>
      <w:r w:rsidRPr="00EF3719">
        <w:tab/>
      </w:r>
    </w:p>
    <w:p w14:paraId="567F74E0" w14:textId="13060C54" w:rsidR="008B2907" w:rsidRPr="00EF3719" w:rsidRDefault="008B2907" w:rsidP="008B2907">
      <w:pPr>
        <w:ind w:firstLine="720"/>
      </w:pPr>
      <w:r w:rsidRPr="00EF3719">
        <w:t>Spiritual Direction in Ministry (THSP 650)</w:t>
      </w:r>
      <w:r w:rsidRPr="00EF3719">
        <w:tab/>
      </w:r>
      <w:r w:rsidRPr="00EF3719">
        <w:tab/>
      </w:r>
    </w:p>
    <w:p w14:paraId="72B39B0D" w14:textId="0A850C35" w:rsidR="008B2907" w:rsidRPr="00EF3719" w:rsidRDefault="008B2907" w:rsidP="008B2907">
      <w:pPr>
        <w:ind w:firstLine="720"/>
      </w:pPr>
      <w:r w:rsidRPr="00EF3719">
        <w:t>Sacred Listening in Tumultuous Times (THSP 800)</w:t>
      </w:r>
      <w:r w:rsidRPr="00EF3719">
        <w:tab/>
      </w:r>
      <w:r w:rsidRPr="00EF3719">
        <w:tab/>
      </w:r>
    </w:p>
    <w:p w14:paraId="6F502E37" w14:textId="77777777" w:rsidR="008B2907" w:rsidRPr="00EF3719" w:rsidRDefault="008B2907" w:rsidP="008B2907">
      <w:pPr>
        <w:ind w:firstLine="720"/>
      </w:pPr>
      <w:r w:rsidRPr="00EF3719">
        <w:t>Other courses approved by Associate Dean</w:t>
      </w:r>
    </w:p>
    <w:p w14:paraId="395FCF3C" w14:textId="5E8B7FAC" w:rsidR="00D261FF" w:rsidRPr="00EF3719" w:rsidRDefault="00D261FF" w:rsidP="009021CE">
      <w:pPr>
        <w:rPr>
          <w:i/>
          <w:iCs/>
        </w:rPr>
      </w:pPr>
      <w:r w:rsidRPr="00EF3719">
        <w:tab/>
      </w:r>
    </w:p>
    <w:p w14:paraId="1AB3802F" w14:textId="453327D9" w:rsidR="008B2907" w:rsidRPr="00EF3719" w:rsidRDefault="00345F94" w:rsidP="008B2907">
      <w:r w:rsidRPr="00EF3719">
        <w:rPr>
          <w:b/>
          <w:bCs/>
        </w:rPr>
        <w:t>T</w:t>
      </w:r>
      <w:r w:rsidR="00AA556F" w:rsidRPr="00EF3719">
        <w:rPr>
          <w:b/>
        </w:rPr>
        <w:t xml:space="preserve">otal Hours: </w:t>
      </w:r>
      <w:r w:rsidR="003C7C1E" w:rsidRPr="00EF3719">
        <w:rPr>
          <w:b/>
        </w:rPr>
        <w:t>12</w:t>
      </w:r>
      <w:r w:rsidR="00F51CDE" w:rsidRPr="00EF3719">
        <w:rPr>
          <w:b/>
        </w:rPr>
        <w:br/>
      </w:r>
    </w:p>
    <w:p w14:paraId="6ABFDF43" w14:textId="7209F4C8" w:rsidR="008B2907" w:rsidRPr="00EF3719" w:rsidRDefault="008B2907" w:rsidP="008B2907">
      <w:r w:rsidRPr="00EF3719">
        <w:t xml:space="preserve">*If a student has not completed at least two hours of spiritual formation courses at a </w:t>
      </w:r>
      <w:proofErr w:type="gramStart"/>
      <w:r w:rsidRPr="00EF3719">
        <w:t>Master’s</w:t>
      </w:r>
      <w:proofErr w:type="gramEnd"/>
      <w:r w:rsidRPr="00EF3719">
        <w:t xml:space="preserve"> level, they will be required to take THSP 511 (1 credit hour) and THSP 512 (1 credit hour) either concurrently or as prerequisite to the other courses listed.</w:t>
      </w:r>
    </w:p>
    <w:p w14:paraId="5DE4F471" w14:textId="77777777" w:rsidR="008B2907" w:rsidRPr="00EF3719" w:rsidRDefault="008B2907" w:rsidP="008B2907">
      <w:r w:rsidRPr="00EF3719">
        <w:t>**Must be completed in final semester.</w:t>
      </w:r>
    </w:p>
    <w:p w14:paraId="33826A7E" w14:textId="77777777" w:rsidR="008B2907" w:rsidRPr="00EF3719" w:rsidRDefault="008B2907" w:rsidP="008B2907">
      <w:r w:rsidRPr="00EF3719">
        <w:t>***Students may appeal to complete a substitute course if they have successfully completed that course in a different degree program or certificate. Courses completed may only apply to one certificate program.</w:t>
      </w:r>
    </w:p>
    <w:p w14:paraId="17BA26D6" w14:textId="77777777" w:rsidR="00DC420A" w:rsidRPr="00EF3719" w:rsidRDefault="00DC420A">
      <w:pPr>
        <w:rPr>
          <w:b/>
          <w:bCs/>
          <w:u w:val="single"/>
        </w:rPr>
      </w:pPr>
    </w:p>
    <w:sectPr w:rsidR="00DC420A" w:rsidRPr="00EF3719" w:rsidSect="00772317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19"/>
    <w:rsid w:val="00014A94"/>
    <w:rsid w:val="000578C9"/>
    <w:rsid w:val="00065825"/>
    <w:rsid w:val="000B430B"/>
    <w:rsid w:val="0010066B"/>
    <w:rsid w:val="0011149B"/>
    <w:rsid w:val="00140486"/>
    <w:rsid w:val="001461DA"/>
    <w:rsid w:val="001477D0"/>
    <w:rsid w:val="00190FEB"/>
    <w:rsid w:val="001C6213"/>
    <w:rsid w:val="001E7C8D"/>
    <w:rsid w:val="00203542"/>
    <w:rsid w:val="002253E2"/>
    <w:rsid w:val="00234DA4"/>
    <w:rsid w:val="00250F20"/>
    <w:rsid w:val="002553A1"/>
    <w:rsid w:val="002607FD"/>
    <w:rsid w:val="002675D3"/>
    <w:rsid w:val="00296CB2"/>
    <w:rsid w:val="002A75C0"/>
    <w:rsid w:val="002C1A4C"/>
    <w:rsid w:val="002D5708"/>
    <w:rsid w:val="002E4E94"/>
    <w:rsid w:val="002E67B3"/>
    <w:rsid w:val="00311704"/>
    <w:rsid w:val="00317F87"/>
    <w:rsid w:val="00345F94"/>
    <w:rsid w:val="00367965"/>
    <w:rsid w:val="00372E8E"/>
    <w:rsid w:val="003A0940"/>
    <w:rsid w:val="003B24BB"/>
    <w:rsid w:val="003C66FD"/>
    <w:rsid w:val="003C7C1E"/>
    <w:rsid w:val="003E4268"/>
    <w:rsid w:val="00461C48"/>
    <w:rsid w:val="00486982"/>
    <w:rsid w:val="004A52C9"/>
    <w:rsid w:val="004B083C"/>
    <w:rsid w:val="004C1A10"/>
    <w:rsid w:val="004C2E46"/>
    <w:rsid w:val="0051613F"/>
    <w:rsid w:val="005442F3"/>
    <w:rsid w:val="00555F65"/>
    <w:rsid w:val="005710D9"/>
    <w:rsid w:val="0059219A"/>
    <w:rsid w:val="005A7DFD"/>
    <w:rsid w:val="005C0396"/>
    <w:rsid w:val="00620A6C"/>
    <w:rsid w:val="006854C1"/>
    <w:rsid w:val="006A00C0"/>
    <w:rsid w:val="006B1A5F"/>
    <w:rsid w:val="006C42EE"/>
    <w:rsid w:val="006F00B4"/>
    <w:rsid w:val="006F0139"/>
    <w:rsid w:val="006F3063"/>
    <w:rsid w:val="0071347A"/>
    <w:rsid w:val="007404A2"/>
    <w:rsid w:val="00771183"/>
    <w:rsid w:val="00772317"/>
    <w:rsid w:val="007835FD"/>
    <w:rsid w:val="007B0A31"/>
    <w:rsid w:val="007E161E"/>
    <w:rsid w:val="007F6D09"/>
    <w:rsid w:val="0083628C"/>
    <w:rsid w:val="008621C1"/>
    <w:rsid w:val="00873D68"/>
    <w:rsid w:val="008905E5"/>
    <w:rsid w:val="00894880"/>
    <w:rsid w:val="008B2907"/>
    <w:rsid w:val="008E49DF"/>
    <w:rsid w:val="009021CE"/>
    <w:rsid w:val="00943B1C"/>
    <w:rsid w:val="00943DC3"/>
    <w:rsid w:val="00966179"/>
    <w:rsid w:val="009A6E2F"/>
    <w:rsid w:val="009C17E4"/>
    <w:rsid w:val="009C48DD"/>
    <w:rsid w:val="009D29DB"/>
    <w:rsid w:val="009D6909"/>
    <w:rsid w:val="009F4D96"/>
    <w:rsid w:val="009F5F80"/>
    <w:rsid w:val="00A50F84"/>
    <w:rsid w:val="00A82ED6"/>
    <w:rsid w:val="00AA556F"/>
    <w:rsid w:val="00AC517E"/>
    <w:rsid w:val="00B0595C"/>
    <w:rsid w:val="00B61CBB"/>
    <w:rsid w:val="00BB409B"/>
    <w:rsid w:val="00BD0D06"/>
    <w:rsid w:val="00BD1D8C"/>
    <w:rsid w:val="00BE38DB"/>
    <w:rsid w:val="00BF66C5"/>
    <w:rsid w:val="00C116DC"/>
    <w:rsid w:val="00C74959"/>
    <w:rsid w:val="00C82B66"/>
    <w:rsid w:val="00C84E2B"/>
    <w:rsid w:val="00CB7A13"/>
    <w:rsid w:val="00CC2E17"/>
    <w:rsid w:val="00CC3F95"/>
    <w:rsid w:val="00CD7AA6"/>
    <w:rsid w:val="00CE7D19"/>
    <w:rsid w:val="00D02BFF"/>
    <w:rsid w:val="00D07C59"/>
    <w:rsid w:val="00D261FF"/>
    <w:rsid w:val="00D52E32"/>
    <w:rsid w:val="00D80480"/>
    <w:rsid w:val="00DB4250"/>
    <w:rsid w:val="00DB7763"/>
    <w:rsid w:val="00DC420A"/>
    <w:rsid w:val="00DC4E19"/>
    <w:rsid w:val="00DF0B69"/>
    <w:rsid w:val="00E55C95"/>
    <w:rsid w:val="00E60499"/>
    <w:rsid w:val="00E62ED1"/>
    <w:rsid w:val="00E92E06"/>
    <w:rsid w:val="00EA6CB9"/>
    <w:rsid w:val="00EB5914"/>
    <w:rsid w:val="00EC027E"/>
    <w:rsid w:val="00EF3719"/>
    <w:rsid w:val="00F34E20"/>
    <w:rsid w:val="00F45E2F"/>
    <w:rsid w:val="00F463AB"/>
    <w:rsid w:val="00F51CDE"/>
    <w:rsid w:val="00F64BA3"/>
    <w:rsid w:val="00F86FC1"/>
    <w:rsid w:val="00FA0267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BF300"/>
  <w14:defaultImageDpi w14:val="300"/>
  <w15:docId w15:val="{6187B13D-7789-824A-A74C-80F54FC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19"/>
    <w:rPr>
      <w:rFonts w:ascii="Times New Roman" w:eastAsia="MS Mincho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C4E19"/>
    <w:pPr>
      <w:keepNext/>
      <w:widowControl w:val="0"/>
      <w:jc w:val="center"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DC4E19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C4E19"/>
    <w:rPr>
      <w:rFonts w:ascii="Times New Roman" w:eastAsia="MS Mincho" w:hAnsi="Times New Roman" w:cs="Times New Roman"/>
      <w:b/>
    </w:rPr>
  </w:style>
  <w:style w:type="character" w:customStyle="1" w:styleId="Heading9Char">
    <w:name w:val="Heading 9 Char"/>
    <w:basedOn w:val="DefaultParagraphFont"/>
    <w:link w:val="Heading9"/>
    <w:rsid w:val="00DC4E19"/>
    <w:rPr>
      <w:rFonts w:ascii="Times New Roman" w:eastAsia="MS Mincho" w:hAnsi="Times New Roman" w:cs="Times New Roman"/>
      <w:b/>
      <w:bCs/>
      <w:sz w:val="20"/>
    </w:rPr>
  </w:style>
  <w:style w:type="paragraph" w:styleId="BodyText">
    <w:name w:val="Body Text"/>
    <w:basedOn w:val="Normal"/>
    <w:link w:val="BodyTextChar"/>
    <w:rsid w:val="00DC4E19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DC4E19"/>
    <w:rPr>
      <w:rFonts w:ascii="Times New Roman" w:eastAsia="MS Mincho" w:hAnsi="Times New Roman" w:cs="Times New Roman"/>
      <w:color w:val="000000"/>
    </w:rPr>
  </w:style>
  <w:style w:type="paragraph" w:styleId="Footer">
    <w:name w:val="footer"/>
    <w:basedOn w:val="Normal"/>
    <w:link w:val="FooterChar"/>
    <w:rsid w:val="00DC4E1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DC4E19"/>
    <w:rPr>
      <w:rFonts w:ascii="Times New Roman" w:eastAsia="MS Mincho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9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59"/>
    <w:rPr>
      <w:rFonts w:ascii="Lucida Grande" w:eastAsia="MS Mincho" w:hAnsi="Lucida Grande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9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624588-2470-CC43-8ADE-5B8B9E62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Garber</dc:creator>
  <cp:keywords/>
  <dc:description/>
  <cp:lastModifiedBy>Michelle Garber</cp:lastModifiedBy>
  <cp:revision>8</cp:revision>
  <cp:lastPrinted>2012-01-23T16:12:00Z</cp:lastPrinted>
  <dcterms:created xsi:type="dcterms:W3CDTF">2025-03-24T18:33:00Z</dcterms:created>
  <dcterms:modified xsi:type="dcterms:W3CDTF">2025-03-24T19:44:00Z</dcterms:modified>
</cp:coreProperties>
</file>